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Alkaz Plastic - najlepsze formy wtryskowe i elementy z tworzyw sztucznych!</w:t>
      </w:r>
    </w:p>
    <w:p>
      <w:pPr>
        <w:spacing w:before="0" w:after="500" w:line="264" w:lineRule="auto"/>
      </w:pPr>
      <w:r>
        <w:rPr>
          <w:rFonts w:ascii="calibri" w:hAnsi="calibri" w:eastAsia="calibri" w:cs="calibri"/>
          <w:sz w:val="36"/>
          <w:szCs w:val="36"/>
          <w:b/>
        </w:rPr>
        <w:t xml:space="preserve">Potrzebujesz najwyższej jakości elementy z tworzyw sztucznych? Jeżeli tak, to koniecznie musisz sprawdzić oficjalną stronę internetową Alkaz Plastics,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Rozwój technologii w ostatnich latach sprawia, że przedsiębiorcy posiadają coraz więcej możliwości oraz narzędzi, dzięki czemu jest możliwe przyśpieszenie całego procesu produkcji! Jest to możliwe także dzięki wykorzystywaniu przy produkcji wyrobów z tworzyw sztucznych, co zmniejsza koszty produkcji jednostkowej. Aby dowiedzieć się więcej na ten temat, to sprawdź koniecznie oficjalną stronę internetową firmy </w:t>
      </w:r>
      <w:r>
        <w:rPr>
          <w:rFonts w:ascii="calibri" w:hAnsi="calibri" w:eastAsia="calibri" w:cs="calibri"/>
          <w:sz w:val="24"/>
          <w:szCs w:val="24"/>
          <w:b/>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Co oferuje firma </w:t>
      </w:r>
      <w:r>
        <w:rPr>
          <w:rFonts w:ascii="calibri" w:hAnsi="calibri" w:eastAsia="calibri" w:cs="calibri"/>
          <w:sz w:val="36"/>
          <w:szCs w:val="36"/>
          <w:b/>
        </w:rPr>
        <w:t xml:space="preserve">Alkaz</w:t>
      </w:r>
      <w:r>
        <w:rPr>
          <w:rFonts w:ascii="calibri" w:hAnsi="calibri" w:eastAsia="calibri" w:cs="calibri"/>
          <w:sz w:val="36"/>
          <w:szCs w:val="36"/>
          <w:b/>
        </w:rPr>
        <w:t xml:space="preserve"> </w:t>
      </w:r>
      <w:r>
        <w:rPr>
          <w:rFonts w:ascii="calibri" w:hAnsi="calibri" w:eastAsia="calibri" w:cs="calibri"/>
          <w:sz w:val="36"/>
          <w:szCs w:val="36"/>
          <w:b/>
        </w:rPr>
        <w:t xml:space="preserve">Plastics</w:t>
      </w:r>
    </w:p>
    <w:p>
      <w:pPr>
        <w:spacing w:before="0" w:after="300"/>
      </w:pPr>
      <w:hyperlink r:id="rId7" w:history="1">
        <w:r>
          <w:rPr>
            <w:rFonts w:ascii="calibri" w:hAnsi="calibri" w:eastAsia="calibri" w:cs="calibri"/>
            <w:color w:val="0000FF"/>
            <w:sz w:val="24"/>
            <w:szCs w:val="24"/>
            <w:u w:val="single"/>
          </w:rPr>
          <w:t xml:space="preserve">Alkaz</w:t>
        </w:r>
      </w:hyperlink>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jest firmą, którą oferuje produkcję form wtryskowych i elementów z tworzyw sztucznych, a przy tym posiada ponad 25 lat doświadczenia w branży! To, co wyróżnia tę firmę to najwyższej jakości sprzęt, dzięki któremu możliwe jest tworzenie bardzo skomplikowanych elementów z bardzo dużą precyzją. To właśnie sprawia, że końcowy produkt jest w stanie spełnić wszystkie wymagania nawet tych najbardziej wymagających klientów! </w:t>
      </w:r>
      <w:r>
        <w:rPr>
          <w:rFonts w:ascii="calibri" w:hAnsi="calibri" w:eastAsia="calibri" w:cs="calibri"/>
          <w:sz w:val="24"/>
          <w:szCs w:val="24"/>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to prawdziwi specjaliści w produkcji tworzyw sztucznych, a wszystkie ich detale mogą być wykonywane z form, które zostały wcześniej dostarczone przez klientów, albo wykonanych przez firmę na podstawie otrzymanych wytycznych.</w:t>
      </w:r>
    </w:p>
    <w:p>
      <w:pPr>
        <w:spacing w:before="0" w:after="300"/>
      </w:pPr>
    </w:p>
    <w:p>
      <w:pPr>
        <w:spacing w:before="0" w:after="500" w:line="264" w:lineRule="auto"/>
      </w:pPr>
      <w:r>
        <w:rPr>
          <w:rFonts w:ascii="calibri" w:hAnsi="calibri" w:eastAsia="calibri" w:cs="calibri"/>
          <w:sz w:val="36"/>
          <w:szCs w:val="36"/>
          <w:b/>
        </w:rPr>
        <w:t xml:space="preserve">Najważniejszy </w:t>
      </w:r>
      <w:r>
        <w:rPr>
          <w:rFonts w:ascii="calibri" w:hAnsi="calibri" w:eastAsia="calibri" w:cs="calibri"/>
          <w:sz w:val="36"/>
          <w:szCs w:val="36"/>
          <w:b/>
        </w:rPr>
        <w:t xml:space="preserve">etap - kontrola</w:t>
      </w:r>
      <w:r>
        <w:rPr>
          <w:rFonts w:ascii="calibri" w:hAnsi="calibri" w:eastAsia="calibri" w:cs="calibri"/>
          <w:sz w:val="36"/>
          <w:szCs w:val="36"/>
          <w:b/>
        </w:rPr>
        <w:t xml:space="preserve"> jakości</w:t>
      </w:r>
    </w:p>
    <w:p>
      <w:pPr>
        <w:spacing w:before="0" w:after="300"/>
      </w:pPr>
      <w:r>
        <w:rPr>
          <w:rFonts w:ascii="calibri" w:hAnsi="calibri" w:eastAsia="calibri" w:cs="calibri"/>
          <w:sz w:val="24"/>
          <w:szCs w:val="24"/>
        </w:rPr>
        <w:t xml:space="preserve">Chcąc dostarczać najlepsze możliwe produkty, należy je starannie kontrolować. Końcowy produkt w firmie </w:t>
      </w:r>
      <w:r>
        <w:rPr>
          <w:rFonts w:ascii="calibri" w:hAnsi="calibri" w:eastAsia="calibri" w:cs="calibri"/>
          <w:sz w:val="24"/>
          <w:szCs w:val="24"/>
          <w:i/>
          <w:iCs/>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przechodzi przez szczegółową kontrolę jakości. Dodatkowo mierzona jest wydajność każdego etapu produkcji, dzięki czemu klient może mieć pewność, że gotowy produkt, który zostanie do niego dostarczony, będzie taki jak na planie. Po więcej informacji sprawdź stronę internetową </w:t>
      </w:r>
      <w:r>
        <w:rPr>
          <w:rFonts w:ascii="calibri" w:hAnsi="calibri" w:eastAsia="calibri" w:cs="calibri"/>
          <w:sz w:val="24"/>
          <w:szCs w:val="24"/>
        </w:rPr>
        <w:t xml:space="preserve">Alkaz</w:t>
      </w:r>
      <w:r>
        <w:rPr>
          <w:rFonts w:ascii="calibri" w:hAnsi="calibri" w:eastAsia="calibri" w:cs="calibri"/>
          <w:sz w:val="24"/>
          <w:szCs w:val="24"/>
        </w:rPr>
        <w:t xml:space="preserve"> </w:t>
      </w:r>
      <w:r>
        <w:rPr>
          <w:rFonts w:ascii="calibri" w:hAnsi="calibri" w:eastAsia="calibri" w:cs="calibri"/>
          <w:sz w:val="24"/>
          <w:szCs w:val="24"/>
        </w:rPr>
        <w:t xml:space="preserve">Plastics</w:t>
      </w:r>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ka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2026-05-21T23:34:48+02:00</dcterms:created>
  <dcterms:modified xsi:type="dcterms:W3CDTF">2026-05-21T23:34:48+02:00</dcterms:modified>
</cp:coreProperties>
</file>

<file path=docProps/custom.xml><?xml version="1.0" encoding="utf-8"?>
<Properties xmlns="http://schemas.openxmlformats.org/officeDocument/2006/custom-properties" xmlns:vt="http://schemas.openxmlformats.org/officeDocument/2006/docPropsVTypes"/>
</file>